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751EF9" w14:textId="77777777" w:rsidR="00DE4359" w:rsidRPr="00685F78" w:rsidRDefault="007A7C52" w:rsidP="00150ED0">
      <w:pPr>
        <w:spacing w:after="0" w:line="276" w:lineRule="auto"/>
        <w:jc w:val="center"/>
        <w:rPr>
          <w:b/>
          <w:szCs w:val="36"/>
          <w:u w:val="single"/>
        </w:rPr>
      </w:pPr>
      <w:r w:rsidRPr="00685F78">
        <w:rPr>
          <w:b/>
          <w:szCs w:val="36"/>
          <w:u w:val="single"/>
        </w:rPr>
        <w:t>UMOWA POWIERZENIA PRZETWARZANIA DANYCH OSOBOWYCH</w:t>
      </w:r>
      <w:r w:rsidR="0062117B" w:rsidRPr="00685F78">
        <w:rPr>
          <w:b/>
          <w:szCs w:val="36"/>
          <w:u w:val="single"/>
        </w:rPr>
        <w:t xml:space="preserve"> </w:t>
      </w:r>
    </w:p>
    <w:p w14:paraId="2260BB38" w14:textId="0D3C6180" w:rsidR="0062117B" w:rsidRPr="00685F78" w:rsidRDefault="0062117B" w:rsidP="00150ED0">
      <w:pPr>
        <w:spacing w:after="0" w:line="276" w:lineRule="auto"/>
        <w:jc w:val="center"/>
        <w:rPr>
          <w:b/>
          <w:szCs w:val="36"/>
          <w:u w:val="single"/>
        </w:rPr>
      </w:pPr>
      <w:r w:rsidRPr="00685F78">
        <w:rPr>
          <w:b/>
          <w:szCs w:val="36"/>
          <w:u w:val="single"/>
        </w:rPr>
        <w:t>NR</w:t>
      </w:r>
      <w:r w:rsidR="007A7C52" w:rsidRPr="00685F78">
        <w:rPr>
          <w:b/>
          <w:szCs w:val="36"/>
          <w:u w:val="single"/>
        </w:rPr>
        <w:t xml:space="preserve"> </w:t>
      </w:r>
      <w:r w:rsidR="00AF2D9E" w:rsidRPr="00685F78">
        <w:rPr>
          <w:b/>
          <w:szCs w:val="36"/>
          <w:u w:val="single"/>
        </w:rPr>
        <w:t>………</w:t>
      </w:r>
      <w:r w:rsidR="00865C8F" w:rsidRPr="00685F78">
        <w:rPr>
          <w:b/>
          <w:szCs w:val="36"/>
          <w:u w:val="single"/>
        </w:rPr>
        <w:t>………………..</w:t>
      </w:r>
    </w:p>
    <w:p w14:paraId="04BC645D" w14:textId="39234A2B" w:rsidR="00EC4692" w:rsidRDefault="0062117B" w:rsidP="00150ED0">
      <w:pPr>
        <w:spacing w:after="0" w:line="240" w:lineRule="auto"/>
        <w:jc w:val="center"/>
      </w:pPr>
      <w:r>
        <w:t xml:space="preserve">zawarta </w:t>
      </w:r>
      <w:r w:rsidR="00EC4692">
        <w:t xml:space="preserve"> </w:t>
      </w:r>
      <w:r>
        <w:t xml:space="preserve">w </w:t>
      </w:r>
      <w:r w:rsidR="00EC4692">
        <w:t xml:space="preserve">dniu </w:t>
      </w:r>
      <w:r w:rsidR="00B94B2B">
        <w:rPr>
          <w:b/>
        </w:rPr>
        <w:t>......................</w:t>
      </w:r>
      <w:r w:rsidR="0051453F">
        <w:rPr>
          <w:b/>
        </w:rPr>
        <w:t>202</w:t>
      </w:r>
      <w:r w:rsidR="00EB6721">
        <w:rPr>
          <w:b/>
        </w:rPr>
        <w:t>3</w:t>
      </w:r>
      <w:r w:rsidR="00EC4692" w:rsidRPr="0062117B">
        <w:rPr>
          <w:b/>
        </w:rPr>
        <w:t xml:space="preserve"> </w:t>
      </w:r>
      <w:r w:rsidR="00EC4692">
        <w:t>w Łodzi pomiędzy:</w:t>
      </w:r>
    </w:p>
    <w:p w14:paraId="4A62FC35" w14:textId="77777777" w:rsidR="0062117B" w:rsidRDefault="0062117B" w:rsidP="0062117B">
      <w:pPr>
        <w:spacing w:after="0" w:line="276" w:lineRule="auto"/>
        <w:jc w:val="center"/>
      </w:pPr>
    </w:p>
    <w:p w14:paraId="52724E7A" w14:textId="77777777" w:rsidR="00EC4692" w:rsidRDefault="00EC4692" w:rsidP="00EC4692">
      <w:pPr>
        <w:spacing w:after="0" w:line="276" w:lineRule="auto"/>
        <w:jc w:val="both"/>
      </w:pPr>
      <w:r w:rsidRPr="0062117B">
        <w:rPr>
          <w:b/>
        </w:rPr>
        <w:t>Wojewódzkim Funduszem Ochrony Środowiska i Gospodarki Wodnej w Łodzi</w:t>
      </w:r>
      <w:r>
        <w:t>, adres siedziby: 93-465 Łódź, ul</w:t>
      </w:r>
      <w:r w:rsidR="0062117B">
        <w:t>. Dubois 118 (</w:t>
      </w:r>
      <w:r>
        <w:t>NIP: 727-27-55-012, REGON: 100804793</w:t>
      </w:r>
      <w:r w:rsidR="0062117B">
        <w:t>)</w:t>
      </w:r>
      <w:r>
        <w:t xml:space="preserve">, zwanym dalej Funduszem lub Administratorem Danych, reprezentowanym przez: </w:t>
      </w:r>
    </w:p>
    <w:p w14:paraId="652E154A" w14:textId="77777777" w:rsidR="0062117B" w:rsidRDefault="0062117B" w:rsidP="00EC4692">
      <w:pPr>
        <w:spacing w:after="0" w:line="276" w:lineRule="auto"/>
        <w:jc w:val="both"/>
      </w:pPr>
    </w:p>
    <w:p w14:paraId="33F3A7C0" w14:textId="77777777" w:rsidR="00EC4692" w:rsidRDefault="00EC4692" w:rsidP="00EC4692">
      <w:pPr>
        <w:spacing w:after="0" w:line="276" w:lineRule="auto"/>
        <w:jc w:val="both"/>
      </w:pPr>
      <w:r>
        <w:t xml:space="preserve">a </w:t>
      </w:r>
    </w:p>
    <w:p w14:paraId="257751DC" w14:textId="3ABA1185" w:rsidR="00EC4692" w:rsidRPr="00FE1472" w:rsidRDefault="00DE4359" w:rsidP="009D3896">
      <w:pPr>
        <w:shd w:val="clear" w:color="auto" w:fill="FFFFFF"/>
        <w:jc w:val="both"/>
      </w:pPr>
      <w:r>
        <w:rPr>
          <w:rFonts w:ascii="Calibri" w:hAnsi="Calibri"/>
          <w:b/>
        </w:rPr>
        <w:t>……………………………</w:t>
      </w:r>
      <w:r w:rsidR="009D3896">
        <w:rPr>
          <w:rFonts w:ascii="Calibri" w:hAnsi="Calibri"/>
        </w:rPr>
        <w:t xml:space="preserve">, </w:t>
      </w:r>
      <w:r w:rsidR="00EC4692">
        <w:t>zwan</w:t>
      </w:r>
      <w:r w:rsidR="00B13D72">
        <w:t>ym</w:t>
      </w:r>
      <w:r w:rsidR="00EC4692">
        <w:t xml:space="preserve"> dalej Procesorem. </w:t>
      </w:r>
    </w:p>
    <w:p w14:paraId="6D8C27FB" w14:textId="77777777" w:rsidR="007A7C52" w:rsidRDefault="007A7C52" w:rsidP="007A7C52">
      <w:pPr>
        <w:spacing w:after="0" w:line="276" w:lineRule="auto"/>
        <w:jc w:val="both"/>
      </w:pPr>
      <w:r>
        <w:t xml:space="preserve">przy czym  Fundusz/Administrator Danych i Procesor mogą być dalej zwani Stronami, a odrębnie każdy z nich również Stroną, </w:t>
      </w:r>
    </w:p>
    <w:p w14:paraId="34E6B7D4" w14:textId="77777777" w:rsidR="0062117B" w:rsidRDefault="0062117B" w:rsidP="007A7C52">
      <w:pPr>
        <w:spacing w:after="0" w:line="276" w:lineRule="auto"/>
        <w:jc w:val="both"/>
      </w:pPr>
    </w:p>
    <w:p w14:paraId="12270C5F" w14:textId="77777777" w:rsidR="007A7C52" w:rsidRDefault="007A7C52" w:rsidP="007A7C52">
      <w:pPr>
        <w:spacing w:after="0" w:line="276" w:lineRule="auto"/>
        <w:jc w:val="both"/>
      </w:pPr>
      <w:r>
        <w:t>o następującej treści:</w:t>
      </w:r>
    </w:p>
    <w:p w14:paraId="7F124F81" w14:textId="77777777" w:rsidR="00D04D00" w:rsidRDefault="00824E38" w:rsidP="004378E5">
      <w:pPr>
        <w:spacing w:after="0" w:line="276" w:lineRule="auto"/>
        <w:jc w:val="center"/>
        <w:rPr>
          <w:b/>
        </w:rPr>
      </w:pPr>
      <w:r w:rsidRPr="00BC4725">
        <w:rPr>
          <w:b/>
        </w:rPr>
        <w:t xml:space="preserve">§ 1 </w:t>
      </w:r>
    </w:p>
    <w:p w14:paraId="7C811480" w14:textId="77777777" w:rsidR="00824E38" w:rsidRPr="00BC4725" w:rsidRDefault="001364BD" w:rsidP="004378E5">
      <w:pPr>
        <w:spacing w:after="0" w:line="276" w:lineRule="auto"/>
        <w:jc w:val="center"/>
        <w:rPr>
          <w:b/>
        </w:rPr>
      </w:pPr>
      <w:r>
        <w:rPr>
          <w:b/>
        </w:rPr>
        <w:t xml:space="preserve">Zakres przedmiotowy umowy </w:t>
      </w:r>
    </w:p>
    <w:p w14:paraId="7EFC7073" w14:textId="0A7DD712" w:rsidR="00824E38" w:rsidRDefault="00FE12CE" w:rsidP="002F5490">
      <w:pPr>
        <w:pStyle w:val="Akapitzlist"/>
        <w:numPr>
          <w:ilvl w:val="0"/>
          <w:numId w:val="4"/>
        </w:numPr>
        <w:spacing w:after="0" w:line="276" w:lineRule="auto"/>
        <w:ind w:left="284" w:hanging="284"/>
        <w:jc w:val="both"/>
      </w:pPr>
      <w:r>
        <w:t>Administrator Dany</w:t>
      </w:r>
      <w:r w:rsidR="00FE1239">
        <w:t>ch</w:t>
      </w:r>
      <w:r w:rsidR="00856985">
        <w:t xml:space="preserve"> </w:t>
      </w:r>
      <w:r w:rsidR="00824E38">
        <w:t>powierza</w:t>
      </w:r>
      <w:r>
        <w:t xml:space="preserve"> </w:t>
      </w:r>
      <w:r w:rsidR="00697F67">
        <w:t>Procesorowi</w:t>
      </w:r>
      <w:r w:rsidR="00824E38">
        <w:t xml:space="preserve"> przetwarzanie danych osobowych w trybie </w:t>
      </w:r>
      <w:r w:rsidR="00946B4B">
        <w:t>art. 28</w:t>
      </w:r>
      <w:r w:rsidR="00C335C0">
        <w:t xml:space="preserve"> Rozporządzenia Parlamentu Europ</w:t>
      </w:r>
      <w:r w:rsidR="00856985">
        <w:t>ejskiego i Rady (UE) 2016/679 z </w:t>
      </w:r>
      <w:r w:rsidR="00C335C0">
        <w:t>dnia 2</w:t>
      </w:r>
      <w:r w:rsidR="00CF3691">
        <w:t>7</w:t>
      </w:r>
      <w:r w:rsidR="00C335C0">
        <w:t xml:space="preserve"> kwietnia 2016 r. </w:t>
      </w:r>
      <w:r w:rsidR="001364BD">
        <w:t>w </w:t>
      </w:r>
      <w:r w:rsidR="00C335C0">
        <w:t>sprawie ochrony osób fizycznych w związku z przetwarzaniem danych osobowych i w sprawie swobodnego przepływu takich danych oraz uchylenia dyrektywy 95/46/WE zwanego dalej Ogólnym rozporządzeniem</w:t>
      </w:r>
      <w:r w:rsidR="001364BD">
        <w:t xml:space="preserve"> lub RODO</w:t>
      </w:r>
      <w:r w:rsidR="00856985">
        <w:t>, wyłącznie w celu realizacji umowy</w:t>
      </w:r>
      <w:r w:rsidR="00DA6AAE">
        <w:t xml:space="preserve"> </w:t>
      </w:r>
      <w:r w:rsidR="00B13D72">
        <w:t xml:space="preserve">nr </w:t>
      </w:r>
      <w:r w:rsidR="00DE4359">
        <w:t>………………..</w:t>
      </w:r>
      <w:r w:rsidR="00531FD1">
        <w:t xml:space="preserve"> </w:t>
      </w:r>
      <w:r w:rsidR="00DA6AAE">
        <w:t xml:space="preserve">z dnia </w:t>
      </w:r>
      <w:r w:rsidR="0051453F">
        <w:t xml:space="preserve">    </w:t>
      </w:r>
      <w:r w:rsidR="00DE4359">
        <w:t>………………….</w:t>
      </w:r>
      <w:r w:rsidR="00531FD1">
        <w:t xml:space="preserve">. </w:t>
      </w:r>
      <w:r w:rsidR="00856985">
        <w:t xml:space="preserve">zwanej dalej Umową, zawartej pomiędzy </w:t>
      </w:r>
      <w:r w:rsidR="00697F67">
        <w:t>Administratorem Danych,</w:t>
      </w:r>
      <w:r w:rsidR="00856985">
        <w:t xml:space="preserve"> a</w:t>
      </w:r>
      <w:r w:rsidR="00697F67">
        <w:t xml:space="preserve"> Procesorem</w:t>
      </w:r>
      <w:r w:rsidR="005E1669">
        <w:t xml:space="preserve"> w </w:t>
      </w:r>
      <w:r w:rsidR="009D3896">
        <w:t>zakresie usługi</w:t>
      </w:r>
      <w:r w:rsidR="00DE4359">
        <w:t xml:space="preserve"> </w:t>
      </w:r>
      <w:r w:rsidR="00EB6721">
        <w:t>organizacji uroczystej Gali z okazji</w:t>
      </w:r>
      <w:r w:rsidR="00DE4359">
        <w:t xml:space="preserve"> </w:t>
      </w:r>
      <w:r w:rsidR="00EB6721">
        <w:t>J</w:t>
      </w:r>
      <w:r w:rsidR="00DE4359">
        <w:t>ubileusz</w:t>
      </w:r>
      <w:r w:rsidR="00EB6721">
        <w:t>u</w:t>
      </w:r>
      <w:r w:rsidR="00DE4359">
        <w:t xml:space="preserve"> 30-lecia </w:t>
      </w:r>
      <w:r w:rsidR="009D3896">
        <w:t>WFOŚiGW w Łodzi</w:t>
      </w:r>
      <w:r w:rsidR="00856985">
        <w:t xml:space="preserve">. </w:t>
      </w:r>
    </w:p>
    <w:p w14:paraId="3572F905" w14:textId="7DEF951E" w:rsidR="00241E8C" w:rsidRDefault="001364BD" w:rsidP="00241E8C">
      <w:pPr>
        <w:pStyle w:val="Akapitzlist"/>
        <w:numPr>
          <w:ilvl w:val="0"/>
          <w:numId w:val="4"/>
        </w:numPr>
        <w:spacing w:after="0" w:line="276" w:lineRule="auto"/>
        <w:ind w:left="284" w:hanging="284"/>
        <w:jc w:val="both"/>
      </w:pPr>
      <w:r>
        <w:t>Przez przetwarzanie danych osobowych rozumie się</w:t>
      </w:r>
      <w:r w:rsidR="00241E8C">
        <w:t xml:space="preserve"> operację lub zestaw operacji wykonywanych na danych osobowych lub zestawach danych w sposób zautomatyzowany lub niezautomatyzowany, m.in.: </w:t>
      </w:r>
      <w:r w:rsidR="009D3896">
        <w:t xml:space="preserve">zbieranie, </w:t>
      </w:r>
      <w:r w:rsidR="00241E8C">
        <w:t>utrwalanie, przechowy</w:t>
      </w:r>
      <w:r w:rsidR="009308A2">
        <w:t>wanie, przeglądanie, pobieranie</w:t>
      </w:r>
      <w:r w:rsidR="009D3896">
        <w:t>, wykorzystywanie</w:t>
      </w:r>
      <w:r w:rsidR="00241E8C">
        <w:t xml:space="preserve"> </w:t>
      </w:r>
      <w:r w:rsidR="00712779">
        <w:t xml:space="preserve">i inne </w:t>
      </w:r>
      <w:r w:rsidR="00241E8C">
        <w:t xml:space="preserve">w rozumieniu art. 4 pkt 2 RODO. </w:t>
      </w:r>
    </w:p>
    <w:p w14:paraId="16C7F76E" w14:textId="77777777" w:rsidR="009940F6" w:rsidRDefault="002F5490" w:rsidP="002F5490">
      <w:pPr>
        <w:pStyle w:val="Akapitzlist"/>
        <w:numPr>
          <w:ilvl w:val="0"/>
          <w:numId w:val="4"/>
        </w:numPr>
        <w:spacing w:after="0" w:line="276" w:lineRule="auto"/>
        <w:ind w:left="284" w:hanging="284"/>
        <w:jc w:val="both"/>
      </w:pPr>
      <w:r>
        <w:t>Z</w:t>
      </w:r>
      <w:r w:rsidR="00824E38">
        <w:t>akres przetwarzania</w:t>
      </w:r>
      <w:r w:rsidR="00FE12CE">
        <w:t xml:space="preserve"> danych</w:t>
      </w:r>
      <w:r w:rsidR="00824E38">
        <w:t xml:space="preserve"> obejmuje </w:t>
      </w:r>
      <w:r w:rsidR="00EE0733">
        <w:t>wszelkie dane osobowe,</w:t>
      </w:r>
      <w:r w:rsidR="00AC0C89">
        <w:t xml:space="preserve"> </w:t>
      </w:r>
      <w:r w:rsidR="00EE0733">
        <w:t xml:space="preserve">których przetwarzanie jest </w:t>
      </w:r>
      <w:r w:rsidR="009D347A">
        <w:t>niezbędne</w:t>
      </w:r>
      <w:r w:rsidR="00C335C0">
        <w:t xml:space="preserve"> </w:t>
      </w:r>
      <w:r w:rsidR="009D347A">
        <w:t xml:space="preserve">do </w:t>
      </w:r>
      <w:r w:rsidR="007A7C52">
        <w:t xml:space="preserve">wykonywania czynności </w:t>
      </w:r>
      <w:r w:rsidR="00C335C0">
        <w:t>będących</w:t>
      </w:r>
      <w:r w:rsidR="0000596A">
        <w:t xml:space="preserve"> przedmiotem </w:t>
      </w:r>
      <w:r w:rsidR="00FE12CE">
        <w:t>Umowy, o której mowa w ust.1, a</w:t>
      </w:r>
      <w:r w:rsidR="007A7C52">
        <w:t> w </w:t>
      </w:r>
      <w:r w:rsidR="00824E38">
        <w:t>szczególności:</w:t>
      </w:r>
    </w:p>
    <w:p w14:paraId="7D749449" w14:textId="53B72AC3" w:rsidR="00952A04" w:rsidRDefault="00952A04" w:rsidP="00DE4359">
      <w:pPr>
        <w:pStyle w:val="Akapitzlist"/>
        <w:numPr>
          <w:ilvl w:val="1"/>
          <w:numId w:val="9"/>
        </w:numPr>
        <w:spacing w:after="0" w:line="276" w:lineRule="auto"/>
        <w:ind w:left="709"/>
        <w:jc w:val="both"/>
      </w:pPr>
      <w:r>
        <w:t>Imię i nazwisko or</w:t>
      </w:r>
      <w:r w:rsidR="00E30709">
        <w:t>a</w:t>
      </w:r>
      <w:r>
        <w:t>z służbowe</w:t>
      </w:r>
      <w:r w:rsidR="00DE4359">
        <w:t xml:space="preserve"> </w:t>
      </w:r>
      <w:r w:rsidR="00824E38">
        <w:t xml:space="preserve">dane </w:t>
      </w:r>
      <w:r w:rsidR="00B13D72">
        <w:t xml:space="preserve">kontaktowe </w:t>
      </w:r>
      <w:r>
        <w:t xml:space="preserve">wskazanych </w:t>
      </w:r>
      <w:r w:rsidR="00824E38">
        <w:t xml:space="preserve">pracowników </w:t>
      </w:r>
      <w:r w:rsidR="007A7C52">
        <w:t>Funduszu,</w:t>
      </w:r>
      <w:r w:rsidR="00EB6721">
        <w:t xml:space="preserve"> </w:t>
      </w:r>
    </w:p>
    <w:p w14:paraId="106BFCCC" w14:textId="1DE9965F" w:rsidR="00FE12CE" w:rsidRDefault="00952A04" w:rsidP="00DE4359">
      <w:pPr>
        <w:pStyle w:val="Akapitzlist"/>
        <w:numPr>
          <w:ilvl w:val="1"/>
          <w:numId w:val="9"/>
        </w:numPr>
        <w:spacing w:after="0" w:line="276" w:lineRule="auto"/>
        <w:ind w:left="709"/>
        <w:jc w:val="both"/>
      </w:pPr>
      <w:r>
        <w:t xml:space="preserve">Imię i nazwisko oraz ewentualnie funkcja i miejsce zatrudnienia zaproszonych gości, </w:t>
      </w:r>
      <w:r w:rsidR="00E30709">
        <w:t xml:space="preserve">przetwarzane </w:t>
      </w:r>
      <w:r>
        <w:t xml:space="preserve">w </w:t>
      </w:r>
      <w:r w:rsidR="00E30709">
        <w:t>celu</w:t>
      </w:r>
      <w:r>
        <w:t xml:space="preserve"> prowadzenia punktu rejestracyjnego, </w:t>
      </w:r>
    </w:p>
    <w:p w14:paraId="0997A607" w14:textId="62DBB32D" w:rsidR="00824E38" w:rsidRDefault="00952A04" w:rsidP="00DE4359">
      <w:pPr>
        <w:pStyle w:val="Akapitzlist"/>
        <w:numPr>
          <w:ilvl w:val="1"/>
          <w:numId w:val="9"/>
        </w:numPr>
        <w:tabs>
          <w:tab w:val="left" w:pos="851"/>
        </w:tabs>
        <w:spacing w:after="0" w:line="276" w:lineRule="auto"/>
        <w:ind w:left="709"/>
        <w:jc w:val="both"/>
      </w:pPr>
      <w:r>
        <w:t xml:space="preserve">Wizerunek </w:t>
      </w:r>
      <w:r w:rsidR="00E30709">
        <w:t>wra</w:t>
      </w:r>
      <w:r>
        <w:t xml:space="preserve">z </w:t>
      </w:r>
      <w:r w:rsidR="00E30709">
        <w:t xml:space="preserve">z </w:t>
      </w:r>
      <w:r>
        <w:t>nagranie</w:t>
      </w:r>
      <w:r w:rsidR="00E30709">
        <w:t>m dźwięku – w tym</w:t>
      </w:r>
      <w:r>
        <w:t xml:space="preserve"> głosu</w:t>
      </w:r>
      <w:r w:rsidR="00E30709">
        <w:t>,</w:t>
      </w:r>
      <w:r>
        <w:t xml:space="preserve"> laureatów nagród i wyróżnień oraz pozostałych uczestników Gali Jubileuszowej, utrwalony na fotografiach oraz na filmie</w:t>
      </w:r>
      <w:r w:rsidR="00E30709">
        <w:t>,</w:t>
      </w:r>
      <w:r w:rsidR="00E30709" w:rsidRPr="00E30709">
        <w:t xml:space="preserve"> </w:t>
      </w:r>
      <w:r w:rsidR="00E30709">
        <w:t>przetwarzane w celu</w:t>
      </w:r>
      <w:r w:rsidR="00E30709">
        <w:t xml:space="preserve"> sporządzenia dokumentacji fotograficznej oraz filmowej z przebiegu Gali Jubileuszowej</w:t>
      </w:r>
      <w:r w:rsidR="0000596A">
        <w:t xml:space="preserve">;  </w:t>
      </w:r>
      <w:r w:rsidR="00824E38">
        <w:t xml:space="preserve"> </w:t>
      </w:r>
    </w:p>
    <w:p w14:paraId="19C91178" w14:textId="77777777" w:rsidR="002F5490" w:rsidRDefault="002F5490" w:rsidP="002F5490">
      <w:pPr>
        <w:pStyle w:val="Akapitzlist"/>
        <w:numPr>
          <w:ilvl w:val="0"/>
          <w:numId w:val="4"/>
        </w:numPr>
        <w:spacing w:after="0" w:line="276" w:lineRule="auto"/>
        <w:ind w:left="284" w:hanging="284"/>
        <w:jc w:val="both"/>
      </w:pPr>
      <w:r>
        <w:t xml:space="preserve">Administrator Danych powierza przetwarzanie danych </w:t>
      </w:r>
      <w:r w:rsidR="0074617F">
        <w:t>Procesorowi</w:t>
      </w:r>
      <w:r>
        <w:t xml:space="preserve"> na czas trwania </w:t>
      </w:r>
      <w:r w:rsidR="001364BD">
        <w:t>Umowy, o </w:t>
      </w:r>
      <w:r>
        <w:t>której mowa w ust. 1</w:t>
      </w:r>
      <w:r w:rsidR="00946B4B">
        <w:t xml:space="preserve">. </w:t>
      </w:r>
    </w:p>
    <w:p w14:paraId="067C9730" w14:textId="77777777" w:rsidR="0040696F" w:rsidRDefault="0040696F" w:rsidP="0040696F">
      <w:pPr>
        <w:spacing w:after="0" w:line="276" w:lineRule="auto"/>
        <w:jc w:val="center"/>
        <w:rPr>
          <w:b/>
        </w:rPr>
      </w:pPr>
      <w:r w:rsidRPr="006B5DD1">
        <w:rPr>
          <w:b/>
        </w:rPr>
        <w:t xml:space="preserve">§ 2 </w:t>
      </w:r>
    </w:p>
    <w:p w14:paraId="74C0B379" w14:textId="77777777" w:rsidR="0040696F" w:rsidRPr="006B5DD1" w:rsidRDefault="0040696F" w:rsidP="0040696F">
      <w:pPr>
        <w:spacing w:after="0" w:line="276" w:lineRule="auto"/>
        <w:jc w:val="center"/>
        <w:rPr>
          <w:b/>
        </w:rPr>
      </w:pPr>
      <w:r w:rsidRPr="006B5DD1">
        <w:rPr>
          <w:b/>
        </w:rPr>
        <w:t>Zasady przetwarzania powierzonych danych osobowych</w:t>
      </w:r>
    </w:p>
    <w:p w14:paraId="1FB21B26" w14:textId="77777777" w:rsidR="0040696F" w:rsidRDefault="0040696F" w:rsidP="0040696F">
      <w:pPr>
        <w:pStyle w:val="Akapitzlist"/>
        <w:numPr>
          <w:ilvl w:val="0"/>
          <w:numId w:val="2"/>
        </w:numPr>
        <w:tabs>
          <w:tab w:val="left" w:pos="284"/>
        </w:tabs>
        <w:spacing w:after="0" w:line="276" w:lineRule="auto"/>
        <w:ind w:left="284" w:hanging="284"/>
        <w:jc w:val="both"/>
      </w:pPr>
      <w:r>
        <w:t>Administrator Danych oświadcza, iż zapewnia odpowiednie środki techniczne i organizacyjne dla należytego przetwarzania danych osobowych oraz podejmuje działania dla wypełnienia obowiązków administratora określonych w art. 24 Ogólnego Rozporządzenia, a także wdrożył i aktualizuje odpowiednie polityki ochrony danych</w:t>
      </w:r>
      <w:r w:rsidRPr="0017675D">
        <w:t>.</w:t>
      </w:r>
    </w:p>
    <w:p w14:paraId="0EC853C1" w14:textId="77777777" w:rsidR="0040696F" w:rsidRPr="00D91927" w:rsidRDefault="0040696F" w:rsidP="0040696F">
      <w:pPr>
        <w:pStyle w:val="Akapitzlist"/>
        <w:numPr>
          <w:ilvl w:val="0"/>
          <w:numId w:val="2"/>
        </w:numPr>
        <w:tabs>
          <w:tab w:val="left" w:pos="284"/>
        </w:tabs>
        <w:spacing w:before="120" w:after="120" w:line="240" w:lineRule="auto"/>
        <w:ind w:left="284" w:hanging="284"/>
        <w:contextualSpacing w:val="0"/>
        <w:jc w:val="both"/>
        <w:rPr>
          <w:rFonts w:cstheme="minorHAnsi"/>
        </w:rPr>
      </w:pPr>
      <w:r w:rsidRPr="00D91927">
        <w:rPr>
          <w:rFonts w:cstheme="minorHAnsi"/>
        </w:rPr>
        <w:t>Administrator</w:t>
      </w:r>
      <w:r>
        <w:rPr>
          <w:rFonts w:cstheme="minorHAnsi"/>
        </w:rPr>
        <w:t xml:space="preserve"> Danych</w:t>
      </w:r>
      <w:r w:rsidRPr="00D91927">
        <w:rPr>
          <w:rFonts w:cstheme="minorHAnsi"/>
        </w:rPr>
        <w:t xml:space="preserve"> oświadcza, iż powołał Inspektora </w:t>
      </w:r>
      <w:r>
        <w:rPr>
          <w:rFonts w:cstheme="minorHAnsi"/>
        </w:rPr>
        <w:t>O</w:t>
      </w:r>
      <w:r w:rsidRPr="00D91927">
        <w:rPr>
          <w:rFonts w:cstheme="minorHAnsi"/>
        </w:rPr>
        <w:t xml:space="preserve">chrony Danych w osobie </w:t>
      </w:r>
      <w:r>
        <w:rPr>
          <w:rFonts w:cstheme="minorHAnsi"/>
        </w:rPr>
        <w:t xml:space="preserve">p. Dominiki Jeżewskiej-Zajdel </w:t>
      </w:r>
      <w:r w:rsidRPr="00D91927">
        <w:rPr>
          <w:rFonts w:cstheme="minorHAnsi"/>
        </w:rPr>
        <w:t>(dane kontaktowe:</w:t>
      </w:r>
      <w:r>
        <w:rPr>
          <w:rFonts w:cstheme="minorHAnsi"/>
        </w:rPr>
        <w:t xml:space="preserve"> </w:t>
      </w:r>
      <w:hyperlink r:id="rId7" w:history="1">
        <w:r w:rsidRPr="004D17A2">
          <w:rPr>
            <w:rStyle w:val="Hipercze"/>
            <w:rFonts w:cstheme="minorHAnsi"/>
          </w:rPr>
          <w:t>iod@wfosigw.lodz.pl</w:t>
        </w:r>
      </w:hyperlink>
      <w:r>
        <w:rPr>
          <w:rFonts w:cstheme="minorHAnsi"/>
        </w:rPr>
        <w:t>, tel. 42 66-34-145</w:t>
      </w:r>
      <w:r w:rsidRPr="00D91927">
        <w:rPr>
          <w:rFonts w:cstheme="minorHAnsi"/>
        </w:rPr>
        <w:t xml:space="preserve">). </w:t>
      </w:r>
    </w:p>
    <w:p w14:paraId="3641C983" w14:textId="57EA0D58" w:rsidR="0040696F" w:rsidRDefault="00856B2E" w:rsidP="0040696F">
      <w:pPr>
        <w:pStyle w:val="Akapitzlist"/>
        <w:numPr>
          <w:ilvl w:val="0"/>
          <w:numId w:val="2"/>
        </w:numPr>
        <w:tabs>
          <w:tab w:val="left" w:pos="284"/>
        </w:tabs>
        <w:spacing w:before="120" w:after="120" w:line="240" w:lineRule="auto"/>
        <w:ind w:left="284" w:hanging="284"/>
        <w:contextualSpacing w:val="0"/>
        <w:jc w:val="both"/>
        <w:rPr>
          <w:rFonts w:cstheme="minorHAnsi"/>
        </w:rPr>
      </w:pPr>
      <w:r>
        <w:rPr>
          <w:rFonts w:cstheme="minorHAnsi"/>
        </w:rPr>
        <w:lastRenderedPageBreak/>
        <w:t>Procesor</w:t>
      </w:r>
      <w:r w:rsidR="0040696F" w:rsidRPr="00D91927">
        <w:rPr>
          <w:rFonts w:cstheme="minorHAnsi"/>
        </w:rPr>
        <w:t xml:space="preserve"> oświadcza, iż </w:t>
      </w:r>
      <w:r w:rsidR="0040696F">
        <w:rPr>
          <w:rFonts w:cstheme="minorHAnsi"/>
        </w:rPr>
        <w:t xml:space="preserve">powołał/nie powołał </w:t>
      </w:r>
      <w:r w:rsidR="0040696F" w:rsidRPr="0040696F">
        <w:rPr>
          <w:rFonts w:cstheme="minorHAnsi"/>
          <w:i/>
        </w:rPr>
        <w:t>(niepotrzebne skreślić)</w:t>
      </w:r>
      <w:r w:rsidR="008A69C1">
        <w:rPr>
          <w:rFonts w:cstheme="minorHAnsi"/>
        </w:rPr>
        <w:t xml:space="preserve"> Inspektora Ochrony Danych. W </w:t>
      </w:r>
      <w:r w:rsidR="0040696F">
        <w:rPr>
          <w:rFonts w:cstheme="minorHAnsi"/>
        </w:rPr>
        <w:t>sprawach dotyczących ochrony danych osobowych należy się kontaktować z ……………</w:t>
      </w:r>
      <w:r w:rsidR="00531FD1">
        <w:rPr>
          <w:rFonts w:cstheme="minorHAnsi"/>
        </w:rPr>
        <w:t>……………………………………………..… (nr tel. ……………………….…</w:t>
      </w:r>
      <w:r w:rsidR="0040696F">
        <w:rPr>
          <w:rFonts w:cstheme="minorHAnsi"/>
        </w:rPr>
        <w:t xml:space="preserve"> e-mail……………</w:t>
      </w:r>
      <w:r w:rsidR="00531FD1">
        <w:rPr>
          <w:rFonts w:cstheme="minorHAnsi"/>
        </w:rPr>
        <w:t>….………………….</w:t>
      </w:r>
      <w:r w:rsidR="0040696F">
        <w:rPr>
          <w:rFonts w:cstheme="minorHAnsi"/>
        </w:rPr>
        <w:t xml:space="preserve">). </w:t>
      </w:r>
    </w:p>
    <w:p w14:paraId="7D937B53" w14:textId="383584AD" w:rsidR="00856B2E" w:rsidRDefault="00856B2E" w:rsidP="00856B2E">
      <w:pPr>
        <w:pStyle w:val="Akapitzlist"/>
        <w:numPr>
          <w:ilvl w:val="0"/>
          <w:numId w:val="2"/>
        </w:numPr>
        <w:tabs>
          <w:tab w:val="left" w:pos="284"/>
        </w:tabs>
        <w:spacing w:after="0" w:line="276" w:lineRule="auto"/>
        <w:ind w:left="284" w:hanging="284"/>
        <w:jc w:val="both"/>
      </w:pPr>
      <w:r>
        <w:t>Procesor</w:t>
      </w:r>
      <w:r w:rsidR="0040696F">
        <w:t xml:space="preserve"> oświadcza, iż będzie przetwarzał powierzone dane osobowe wyłącznie w celu realizacji Umowy, o której mowa w </w:t>
      </w:r>
      <w:r w:rsidR="0040696F" w:rsidRPr="00856B2E">
        <w:rPr>
          <w:rFonts w:cstheme="minorHAnsi"/>
        </w:rPr>
        <w:t>§</w:t>
      </w:r>
      <w:r w:rsidR="0040696F">
        <w:t xml:space="preserve"> 1 ust. 1 i na udokumentowane polecenie Administratora </w:t>
      </w:r>
      <w:r>
        <w:t xml:space="preserve">Danych, którym jest ww. Umowa podpisana przez strony. </w:t>
      </w:r>
    </w:p>
    <w:p w14:paraId="697A162B" w14:textId="77687668" w:rsidR="0040696F" w:rsidRDefault="0040696F" w:rsidP="007E48D1">
      <w:pPr>
        <w:pStyle w:val="Akapitzlist"/>
        <w:numPr>
          <w:ilvl w:val="0"/>
          <w:numId w:val="2"/>
        </w:numPr>
        <w:tabs>
          <w:tab w:val="left" w:pos="284"/>
        </w:tabs>
        <w:spacing w:after="0" w:line="276" w:lineRule="auto"/>
        <w:ind w:left="284" w:hanging="284"/>
        <w:jc w:val="both"/>
      </w:pPr>
      <w:r>
        <w:t>W przypadku wystąpienia zagrożeń/naruszeń ochrony danych, mogących mieć wpływ na odpowiedzialność Administratora Danych, Procesor zobowiązuje się niezwłocznie od momentu uzyskania informacji o wystąpieniu zagrożenia/naruszenia, podjąć działania w celu ich usunięcia oraz zawiadomić o nich Administratora Danych</w:t>
      </w:r>
      <w:r w:rsidRPr="0000596A">
        <w:t xml:space="preserve"> </w:t>
      </w:r>
      <w:r>
        <w:t xml:space="preserve">nie później niż w terminie do 24 godzin od daty wystąpienia naruszenia. </w:t>
      </w:r>
    </w:p>
    <w:p w14:paraId="0BB14C76" w14:textId="77777777" w:rsidR="0040696F" w:rsidRDefault="0040696F" w:rsidP="0040696F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</w:pPr>
      <w:r>
        <w:t xml:space="preserve">Procesor nie może powierzać podwykonawcom przetwarzania danych, będących przedmiotem niniejszej umowy, bez pisemnej zgody Administratora Danych. </w:t>
      </w:r>
    </w:p>
    <w:p w14:paraId="2BCF005E" w14:textId="3B233EEB" w:rsidR="0040696F" w:rsidRDefault="0040696F" w:rsidP="0040696F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</w:pPr>
      <w:r>
        <w:t xml:space="preserve">Procesor zobowiązuje się wspierać Administratora Danych w wywiązywaniu się z określonych prawem obowiązków względem osób, których dane dotyczą, w tym w realizacji obowiązku informacyjnego określony w art. 13 RODO. </w:t>
      </w:r>
      <w:r w:rsidR="005E1669">
        <w:t xml:space="preserve">Klauzula informacyjna w załączeniu. </w:t>
      </w:r>
    </w:p>
    <w:p w14:paraId="097B8B07" w14:textId="77777777" w:rsidR="00531FD1" w:rsidRDefault="00531FD1" w:rsidP="00531FD1">
      <w:pPr>
        <w:pStyle w:val="Akapitzlist"/>
        <w:spacing w:after="0" w:line="276" w:lineRule="auto"/>
        <w:ind w:left="284"/>
        <w:jc w:val="both"/>
      </w:pPr>
    </w:p>
    <w:p w14:paraId="3F4DE426" w14:textId="77777777" w:rsidR="0040696F" w:rsidRDefault="0040696F" w:rsidP="0040696F">
      <w:pPr>
        <w:spacing w:after="0" w:line="276" w:lineRule="auto"/>
        <w:jc w:val="center"/>
        <w:rPr>
          <w:b/>
        </w:rPr>
      </w:pPr>
      <w:r w:rsidRPr="006B5DD1">
        <w:rPr>
          <w:b/>
        </w:rPr>
        <w:t xml:space="preserve">§ 3 </w:t>
      </w:r>
    </w:p>
    <w:p w14:paraId="2A366304" w14:textId="77777777" w:rsidR="0040696F" w:rsidRPr="006B5DD1" w:rsidRDefault="0040696F" w:rsidP="0040696F">
      <w:pPr>
        <w:spacing w:after="0" w:line="276" w:lineRule="auto"/>
        <w:jc w:val="center"/>
        <w:rPr>
          <w:b/>
        </w:rPr>
      </w:pPr>
      <w:r w:rsidRPr="006B5DD1">
        <w:rPr>
          <w:b/>
        </w:rPr>
        <w:t>Zabezpieczenie powierzonych danych osobowych</w:t>
      </w:r>
    </w:p>
    <w:p w14:paraId="038168CC" w14:textId="77777777" w:rsidR="0040696F" w:rsidRDefault="0040696F" w:rsidP="0040696F">
      <w:pPr>
        <w:spacing w:after="0" w:line="276" w:lineRule="auto"/>
        <w:ind w:left="284" w:hanging="284"/>
        <w:jc w:val="both"/>
      </w:pPr>
      <w:r>
        <w:t>1.</w:t>
      </w:r>
      <w:r>
        <w:tab/>
        <w:t xml:space="preserve">Procesor oświadcza, iż zapewnił odpowiednie środki techniczne i organizacyjne, które spełniają wymogi określone w Ogólnym Rozporządzeniu dla ochrony praw osób, których dane dotyczą i będzie przetwarzać dane osobowe przy użyciu urządzeń i systemów informatycznych zapewniających odpowiedni poziom bezpieczeństwa, w tym środków o których mowa w art. 32 RODO. </w:t>
      </w:r>
    </w:p>
    <w:p w14:paraId="169E1382" w14:textId="77777777" w:rsidR="0040696F" w:rsidRDefault="0040696F" w:rsidP="0040696F">
      <w:pPr>
        <w:tabs>
          <w:tab w:val="left" w:pos="284"/>
        </w:tabs>
        <w:spacing w:after="0" w:line="276" w:lineRule="auto"/>
        <w:ind w:left="284" w:hanging="284"/>
        <w:jc w:val="both"/>
      </w:pPr>
      <w:r>
        <w:t>2.</w:t>
      </w:r>
      <w:r>
        <w:tab/>
        <w:t>Procesor w szczególności zobowiązuje się do:</w:t>
      </w:r>
    </w:p>
    <w:p w14:paraId="495F1AF2" w14:textId="77777777" w:rsidR="0040696F" w:rsidRDefault="0040696F" w:rsidP="0040696F">
      <w:pPr>
        <w:tabs>
          <w:tab w:val="left" w:pos="567"/>
        </w:tabs>
        <w:spacing w:after="0" w:line="276" w:lineRule="auto"/>
        <w:ind w:left="567" w:hanging="283"/>
        <w:jc w:val="both"/>
      </w:pPr>
      <w:r>
        <w:t>1)</w:t>
      </w:r>
      <w:r>
        <w:tab/>
        <w:t>zapewnienia kontroli nad prawidłowością przetwarzania danych osobowych;</w:t>
      </w:r>
    </w:p>
    <w:p w14:paraId="6099A302" w14:textId="77777777" w:rsidR="0040696F" w:rsidRDefault="0040696F" w:rsidP="0040696F">
      <w:pPr>
        <w:tabs>
          <w:tab w:val="left" w:pos="567"/>
        </w:tabs>
        <w:spacing w:after="0" w:line="276" w:lineRule="auto"/>
        <w:ind w:left="567" w:hanging="283"/>
        <w:jc w:val="both"/>
      </w:pPr>
      <w:r>
        <w:t>2)</w:t>
      </w:r>
      <w:r>
        <w:tab/>
        <w:t>zastosowania środków technicznych i organizacyjnych zapewniających ochronę przetwarzania danych osobowych, a w szczególności zabezpieczenia danych osobowych przed ich udostępnieniem osobom nieupoważnionym, zabraniem przez osobę nieuprawnioną, przetwarzaniem z naruszeniem przepisów Ogólnego Rozporządzenia, zmianą, utratą, uszkodzeniem lub zniszczeniem;</w:t>
      </w:r>
    </w:p>
    <w:p w14:paraId="010F6F8D" w14:textId="77777777" w:rsidR="0040696F" w:rsidRDefault="0040696F" w:rsidP="0040696F">
      <w:pPr>
        <w:tabs>
          <w:tab w:val="left" w:pos="567"/>
        </w:tabs>
        <w:spacing w:after="0" w:line="276" w:lineRule="auto"/>
        <w:ind w:left="567" w:hanging="283"/>
        <w:jc w:val="both"/>
      </w:pPr>
      <w:r>
        <w:t xml:space="preserve"> 3)</w:t>
      </w:r>
      <w:r>
        <w:tab/>
        <w:t xml:space="preserve">dopuszczenia do przetwarzania danych osobowych wyłącznie osób posiadających wydane przez Procesora upoważnienie; </w:t>
      </w:r>
    </w:p>
    <w:p w14:paraId="4837364F" w14:textId="77777777" w:rsidR="0040696F" w:rsidRDefault="0040696F" w:rsidP="0040696F">
      <w:pPr>
        <w:tabs>
          <w:tab w:val="left" w:pos="567"/>
        </w:tabs>
        <w:spacing w:after="0" w:line="276" w:lineRule="auto"/>
        <w:ind w:left="567" w:hanging="283"/>
        <w:jc w:val="both"/>
      </w:pPr>
      <w:r>
        <w:t>4)</w:t>
      </w:r>
      <w:r>
        <w:tab/>
        <w:t>zobowiązania osób upoważnionych do przetwarzania danych w jego imieniu, do zachowania danych osobowych oraz sposobów ich zabezpieczenia w tajemnicy, również po zakończeniu realizacji Umowy, poprzez odebranie od tych osób indywidualnych oświadczeń;</w:t>
      </w:r>
    </w:p>
    <w:p w14:paraId="092B567C" w14:textId="77777777" w:rsidR="0040696F" w:rsidRDefault="0040696F" w:rsidP="0040696F">
      <w:pPr>
        <w:tabs>
          <w:tab w:val="left" w:pos="284"/>
        </w:tabs>
        <w:spacing w:after="0" w:line="276" w:lineRule="auto"/>
        <w:ind w:left="284" w:hanging="284"/>
        <w:jc w:val="both"/>
      </w:pPr>
      <w:r>
        <w:t>3. Procesor oświadcza, iż wdrożył</w:t>
      </w:r>
      <w:r w:rsidRPr="0017675D">
        <w:t xml:space="preserve"> i aktualiz</w:t>
      </w:r>
      <w:r>
        <w:t>uje</w:t>
      </w:r>
      <w:r w:rsidRPr="0017675D">
        <w:t xml:space="preserve"> </w:t>
      </w:r>
      <w:r>
        <w:t>odpowiednie polityki ochrony danych</w:t>
      </w:r>
      <w:r w:rsidRPr="0017675D">
        <w:t>.</w:t>
      </w:r>
    </w:p>
    <w:p w14:paraId="5EA1938F" w14:textId="77777777" w:rsidR="0040696F" w:rsidRDefault="0040696F" w:rsidP="0040696F">
      <w:pPr>
        <w:tabs>
          <w:tab w:val="left" w:pos="284"/>
        </w:tabs>
        <w:spacing w:after="0" w:line="276" w:lineRule="auto"/>
        <w:ind w:left="284" w:hanging="284"/>
        <w:jc w:val="both"/>
      </w:pPr>
      <w:r>
        <w:t xml:space="preserve">4. </w:t>
      </w:r>
      <w:r>
        <w:tab/>
        <w:t xml:space="preserve">Procesor niezwłocznie zawiadomi Administratora Danych o: </w:t>
      </w:r>
    </w:p>
    <w:p w14:paraId="77A6BDD9" w14:textId="77777777" w:rsidR="0040696F" w:rsidRDefault="0040696F" w:rsidP="0040696F">
      <w:pPr>
        <w:tabs>
          <w:tab w:val="left" w:pos="567"/>
        </w:tabs>
        <w:spacing w:after="0" w:line="276" w:lineRule="auto"/>
        <w:ind w:left="567" w:hanging="283"/>
        <w:jc w:val="both"/>
      </w:pPr>
      <w:r>
        <w:t>1)</w:t>
      </w:r>
      <w:r>
        <w:tab/>
        <w:t>każdym nieupoważnionym dostępie do danych osobowych lub innym naruszeniu przetwarzania danych osobowych;</w:t>
      </w:r>
    </w:p>
    <w:p w14:paraId="52CE130F" w14:textId="77777777" w:rsidR="0040696F" w:rsidRDefault="0040696F" w:rsidP="0040696F">
      <w:pPr>
        <w:tabs>
          <w:tab w:val="left" w:pos="567"/>
        </w:tabs>
        <w:spacing w:after="0" w:line="276" w:lineRule="auto"/>
        <w:ind w:left="567" w:hanging="283"/>
        <w:jc w:val="both"/>
      </w:pPr>
      <w:r>
        <w:t xml:space="preserve"> 2)</w:t>
      </w:r>
      <w:r>
        <w:tab/>
        <w:t>każdym żądaniu otrzymanym bezpośrednio od osoby, której dane przetwarza, w zakresie przetwarzania dotyczących go danych osobowych, powstrzymując się jednocześnie od odpowiedzi na żądanie;</w:t>
      </w:r>
    </w:p>
    <w:p w14:paraId="46BE0F93" w14:textId="77777777" w:rsidR="0040696F" w:rsidRDefault="0040696F" w:rsidP="0040696F">
      <w:pPr>
        <w:tabs>
          <w:tab w:val="left" w:pos="567"/>
        </w:tabs>
        <w:spacing w:after="0" w:line="276" w:lineRule="auto"/>
        <w:ind w:left="567" w:hanging="283"/>
        <w:jc w:val="both"/>
      </w:pPr>
      <w:r>
        <w:t>3)</w:t>
      </w:r>
      <w:r>
        <w:tab/>
        <w:t xml:space="preserve">wszczęciu przez Urząd Ochrony Danych Osobowych u Procesora kontroli sposobu przetwarzania powierzonych danych. </w:t>
      </w:r>
    </w:p>
    <w:p w14:paraId="39FBF063" w14:textId="2C6B5216" w:rsidR="0040696F" w:rsidRDefault="0040696F" w:rsidP="0040696F">
      <w:pPr>
        <w:spacing w:after="0" w:line="276" w:lineRule="auto"/>
        <w:jc w:val="center"/>
        <w:rPr>
          <w:b/>
        </w:rPr>
      </w:pPr>
      <w:bookmarkStart w:id="0" w:name="_GoBack"/>
      <w:bookmarkEnd w:id="0"/>
      <w:r w:rsidRPr="006B5DD1">
        <w:rPr>
          <w:b/>
        </w:rPr>
        <w:t xml:space="preserve">§ 4 </w:t>
      </w:r>
    </w:p>
    <w:p w14:paraId="1141E281" w14:textId="77777777" w:rsidR="0040696F" w:rsidRPr="006B5DD1" w:rsidRDefault="0040696F" w:rsidP="0040696F">
      <w:pPr>
        <w:spacing w:after="0" w:line="276" w:lineRule="auto"/>
        <w:jc w:val="center"/>
        <w:rPr>
          <w:b/>
        </w:rPr>
      </w:pPr>
      <w:r>
        <w:rPr>
          <w:b/>
        </w:rPr>
        <w:lastRenderedPageBreak/>
        <w:t>Nadzór nad realizacją</w:t>
      </w:r>
      <w:r w:rsidRPr="006B5DD1">
        <w:rPr>
          <w:b/>
        </w:rPr>
        <w:t xml:space="preserve"> Umowy </w:t>
      </w:r>
    </w:p>
    <w:p w14:paraId="279B2EDB" w14:textId="4370D808" w:rsidR="0040696F" w:rsidRDefault="0040696F" w:rsidP="0040696F">
      <w:pPr>
        <w:pStyle w:val="Akapitzlist"/>
        <w:numPr>
          <w:ilvl w:val="0"/>
          <w:numId w:val="5"/>
        </w:numPr>
        <w:tabs>
          <w:tab w:val="left" w:pos="284"/>
        </w:tabs>
        <w:spacing w:after="0" w:line="276" w:lineRule="auto"/>
        <w:ind w:left="284" w:hanging="284"/>
        <w:jc w:val="both"/>
      </w:pPr>
      <w:r>
        <w:t xml:space="preserve">Administrator Danych jest uprawniony do audytowania sposobu wykonania niniejszej </w:t>
      </w:r>
      <w:r w:rsidR="008A69C1">
        <w:t>u</w:t>
      </w:r>
      <w:r>
        <w:t xml:space="preserve">mowy  przez Procesora oraz przestrzegania przepisów Ogólnego rozporządzenia. W celu przeprowadzenia kontroli upoważnieni pracownicy Funduszu mają prawo: </w:t>
      </w:r>
    </w:p>
    <w:p w14:paraId="07613FAF" w14:textId="77777777" w:rsidR="0040696F" w:rsidRDefault="0040696F" w:rsidP="0040696F">
      <w:pPr>
        <w:tabs>
          <w:tab w:val="left" w:pos="567"/>
        </w:tabs>
        <w:spacing w:after="0" w:line="276" w:lineRule="auto"/>
        <w:ind w:left="567" w:hanging="283"/>
        <w:jc w:val="both"/>
      </w:pPr>
      <w:r>
        <w:t>1)</w:t>
      </w:r>
      <w:r>
        <w:tab/>
        <w:t xml:space="preserve">wstępu do pomieszczeń, w których Procesor przetwarza powierzone dane osobowe, żądania złożenia pisemnych i ustnych wyjaśnień w celu ustalenia stanu faktycznego; </w:t>
      </w:r>
    </w:p>
    <w:p w14:paraId="38D4D1ED" w14:textId="77777777" w:rsidR="0040696F" w:rsidRDefault="0040696F" w:rsidP="0040696F">
      <w:pPr>
        <w:tabs>
          <w:tab w:val="left" w:pos="567"/>
        </w:tabs>
        <w:spacing w:after="0" w:line="276" w:lineRule="auto"/>
        <w:ind w:left="567" w:hanging="283"/>
        <w:jc w:val="both"/>
      </w:pPr>
      <w:r>
        <w:t>2)</w:t>
      </w:r>
      <w:r>
        <w:tab/>
        <w:t xml:space="preserve">przeprowadzenia oględzin dokumentów, a także urządzeń, nośników oraz systemów informatycznych służących do przetwarzania powierzonych danych. </w:t>
      </w:r>
    </w:p>
    <w:p w14:paraId="57863129" w14:textId="77777777" w:rsidR="0040696F" w:rsidRDefault="0040696F" w:rsidP="0040696F">
      <w:pPr>
        <w:tabs>
          <w:tab w:val="left" w:pos="284"/>
        </w:tabs>
        <w:spacing w:after="0" w:line="276" w:lineRule="auto"/>
        <w:ind w:left="284" w:hanging="284"/>
        <w:jc w:val="both"/>
      </w:pPr>
      <w:r>
        <w:t xml:space="preserve">2. Z czynności kontrolnych Administrator Danych sporządza protokół, którego jeden egzemplarz doręcza Procesorowi. </w:t>
      </w:r>
    </w:p>
    <w:p w14:paraId="5218D759" w14:textId="71B592B1" w:rsidR="0040696F" w:rsidRDefault="0040696F" w:rsidP="0040696F">
      <w:pPr>
        <w:tabs>
          <w:tab w:val="left" w:pos="284"/>
        </w:tabs>
        <w:spacing w:after="0" w:line="276" w:lineRule="auto"/>
        <w:ind w:left="284" w:hanging="284"/>
        <w:jc w:val="both"/>
      </w:pPr>
      <w:r>
        <w:t xml:space="preserve">3. W przypadku stwierdzenia przez Administratora Danych uchybień w zakresie realizacji niniejszej </w:t>
      </w:r>
      <w:r w:rsidR="008A69C1">
        <w:t>u</w:t>
      </w:r>
      <w:r>
        <w:t>mowy lub naruszenia przepisów Ogólnego Rozporządzenia, Administratorowi Danych przysługuje prawo do żądania natychmiastowego wstrzymania przez Procesora przetwarzania danych osobowych oraz wyznaczenia terminu na ich usunięcie. Procesor zobowiązany jest usunąć uchybienia w terminie wyznaczonym przez Administratora Danych.</w:t>
      </w:r>
    </w:p>
    <w:p w14:paraId="1E0A48ED" w14:textId="77777777" w:rsidR="0040696F" w:rsidRDefault="0040696F" w:rsidP="0040696F">
      <w:pPr>
        <w:spacing w:after="0" w:line="276" w:lineRule="auto"/>
        <w:jc w:val="center"/>
        <w:rPr>
          <w:b/>
        </w:rPr>
      </w:pPr>
      <w:r w:rsidRPr="006B5DD1">
        <w:rPr>
          <w:b/>
        </w:rPr>
        <w:t xml:space="preserve">§ 5 </w:t>
      </w:r>
    </w:p>
    <w:p w14:paraId="0B9C6C8A" w14:textId="085EA667" w:rsidR="0040696F" w:rsidRPr="006B5DD1" w:rsidRDefault="0040696F" w:rsidP="0040696F">
      <w:pPr>
        <w:spacing w:after="0" w:line="276" w:lineRule="auto"/>
        <w:jc w:val="center"/>
        <w:rPr>
          <w:b/>
        </w:rPr>
      </w:pPr>
      <w:r w:rsidRPr="006B5DD1">
        <w:rPr>
          <w:b/>
        </w:rPr>
        <w:t xml:space="preserve">Odpowiedzialność </w:t>
      </w:r>
      <w:r>
        <w:rPr>
          <w:b/>
        </w:rPr>
        <w:t>Procesora</w:t>
      </w:r>
      <w:r w:rsidR="00E963A5">
        <w:rPr>
          <w:b/>
        </w:rPr>
        <w:t>_</w:t>
      </w:r>
    </w:p>
    <w:p w14:paraId="0AFCA5B4" w14:textId="77777777" w:rsidR="0040696F" w:rsidRDefault="0040696F" w:rsidP="0040696F">
      <w:pPr>
        <w:pStyle w:val="Akapitzlist"/>
        <w:numPr>
          <w:ilvl w:val="0"/>
          <w:numId w:val="6"/>
        </w:numPr>
        <w:spacing w:after="0" w:line="276" w:lineRule="auto"/>
        <w:ind w:left="284"/>
        <w:jc w:val="both"/>
      </w:pPr>
      <w:r>
        <w:t xml:space="preserve">Procesor podlega przepisom określonym w art. 82 Ogólnego Rozporządzenia. </w:t>
      </w:r>
    </w:p>
    <w:p w14:paraId="196DAD61" w14:textId="77777777" w:rsidR="0040696F" w:rsidRPr="00B85BC9" w:rsidRDefault="0040696F" w:rsidP="0040696F">
      <w:pPr>
        <w:pStyle w:val="Akapitzlist"/>
        <w:numPr>
          <w:ilvl w:val="0"/>
          <w:numId w:val="6"/>
        </w:numPr>
        <w:spacing w:after="0" w:line="276" w:lineRule="auto"/>
        <w:ind w:left="284"/>
        <w:jc w:val="both"/>
      </w:pPr>
      <w:r>
        <w:t xml:space="preserve">Procesor </w:t>
      </w:r>
      <w:r w:rsidRPr="00B85BC9">
        <w:t>ponosi odpowiedzialności za szkodę</w:t>
      </w:r>
      <w:r>
        <w:t>,</w:t>
      </w:r>
      <w:r w:rsidRPr="00B85BC9">
        <w:t xml:space="preserve"> </w:t>
      </w:r>
      <w:r>
        <w:t xml:space="preserve">powstałą w wyniku </w:t>
      </w:r>
      <w:r w:rsidRPr="00B85BC9">
        <w:t>niewykonania lub nienależyte</w:t>
      </w:r>
      <w:r>
        <w:t>go</w:t>
      </w:r>
      <w:r w:rsidRPr="00B85BC9">
        <w:t xml:space="preserve"> wykonani</w:t>
      </w:r>
      <w:r>
        <w:t>a</w:t>
      </w:r>
      <w:r w:rsidRPr="00B85BC9">
        <w:t xml:space="preserve"> umowy</w:t>
      </w:r>
      <w:r>
        <w:t xml:space="preserve"> -</w:t>
      </w:r>
      <w:r w:rsidRPr="00B85BC9">
        <w:t xml:space="preserve"> na zasadach ogólnych. </w:t>
      </w:r>
    </w:p>
    <w:p w14:paraId="1FA1248D" w14:textId="77777777" w:rsidR="0040696F" w:rsidRDefault="0040696F" w:rsidP="0040696F">
      <w:pPr>
        <w:spacing w:after="0" w:line="276" w:lineRule="auto"/>
        <w:jc w:val="center"/>
        <w:rPr>
          <w:b/>
        </w:rPr>
      </w:pPr>
      <w:r w:rsidRPr="006B5DD1">
        <w:rPr>
          <w:b/>
        </w:rPr>
        <w:t xml:space="preserve">§ 6 </w:t>
      </w:r>
    </w:p>
    <w:p w14:paraId="0404058D" w14:textId="77777777" w:rsidR="0040696F" w:rsidRPr="006B5DD1" w:rsidRDefault="0040696F" w:rsidP="0040696F">
      <w:pPr>
        <w:spacing w:after="0" w:line="276" w:lineRule="auto"/>
        <w:jc w:val="center"/>
        <w:rPr>
          <w:b/>
        </w:rPr>
      </w:pPr>
      <w:r w:rsidRPr="006B5DD1">
        <w:rPr>
          <w:b/>
        </w:rPr>
        <w:t>Wygaśnięcie Umowy</w:t>
      </w:r>
    </w:p>
    <w:p w14:paraId="29559AE9" w14:textId="77777777" w:rsidR="0040696F" w:rsidRDefault="0040696F" w:rsidP="0040696F">
      <w:pPr>
        <w:tabs>
          <w:tab w:val="left" w:pos="284"/>
        </w:tabs>
        <w:spacing w:after="0" w:line="276" w:lineRule="auto"/>
        <w:ind w:left="284" w:hanging="284"/>
        <w:jc w:val="both"/>
      </w:pPr>
      <w:r>
        <w:t>1.</w:t>
      </w:r>
      <w:r>
        <w:tab/>
        <w:t>Niniejsza Umowa wygasa z dniem zakończenia realizacji, rozwiązania lub odstąpienia od Umowy, o której mowa w § 1 ust. 1.</w:t>
      </w:r>
    </w:p>
    <w:p w14:paraId="5424A852" w14:textId="6E5A0E7E" w:rsidR="0040696F" w:rsidRPr="00824C94" w:rsidRDefault="0040696F" w:rsidP="0040696F">
      <w:pPr>
        <w:tabs>
          <w:tab w:val="left" w:pos="284"/>
        </w:tabs>
        <w:spacing w:after="0" w:line="276" w:lineRule="auto"/>
        <w:ind w:left="284" w:hanging="284"/>
        <w:jc w:val="both"/>
        <w:rPr>
          <w:b/>
        </w:rPr>
      </w:pPr>
      <w:r w:rsidRPr="00824C94">
        <w:rPr>
          <w:b/>
        </w:rPr>
        <w:t xml:space="preserve">2. </w:t>
      </w:r>
      <w:r w:rsidR="00E30709">
        <w:rPr>
          <w:b/>
        </w:rPr>
        <w:t xml:space="preserve"> Po zrealizowaniu przedmiotu Umowy, o której mowa w </w:t>
      </w:r>
      <w:r w:rsidR="00E30709" w:rsidRPr="00E30709">
        <w:rPr>
          <w:b/>
        </w:rPr>
        <w:t>§ 1 ust. 1</w:t>
      </w:r>
      <w:r w:rsidR="00E30709">
        <w:rPr>
          <w:b/>
        </w:rPr>
        <w:t>,</w:t>
      </w:r>
      <w:r w:rsidR="00E30709">
        <w:t xml:space="preserve"> </w:t>
      </w:r>
      <w:r w:rsidRPr="00824C94">
        <w:rPr>
          <w:b/>
        </w:rPr>
        <w:t xml:space="preserve">Procesor zobowiązuje się złożyć Administratorowi Danych oświadczenie, że żadne powierzone dane nie pozostały w jego dyspozycji, w tym na kopiach zapasowych. </w:t>
      </w:r>
    </w:p>
    <w:p w14:paraId="1D5A3D2A" w14:textId="77777777" w:rsidR="0040696F" w:rsidRDefault="0040696F" w:rsidP="0040696F">
      <w:pPr>
        <w:tabs>
          <w:tab w:val="left" w:pos="284"/>
        </w:tabs>
        <w:spacing w:after="0" w:line="276" w:lineRule="auto"/>
        <w:ind w:left="284" w:hanging="284"/>
        <w:jc w:val="both"/>
      </w:pPr>
      <w:r>
        <w:t xml:space="preserve">3. Procesor poinformuje niezwłocznie Administratora Danych o braku możliwości złożenia niniejszego oświadczenia, z podaniem podstawy prawnej, uniemożliwiająca dokonanie powyższego. </w:t>
      </w:r>
    </w:p>
    <w:p w14:paraId="29E932E6" w14:textId="77777777" w:rsidR="0040696F" w:rsidRDefault="0040696F" w:rsidP="0040696F">
      <w:pPr>
        <w:spacing w:after="0" w:line="276" w:lineRule="auto"/>
        <w:jc w:val="center"/>
        <w:rPr>
          <w:b/>
        </w:rPr>
      </w:pPr>
    </w:p>
    <w:p w14:paraId="725275B2" w14:textId="77777777" w:rsidR="0040696F" w:rsidRDefault="0040696F" w:rsidP="0040696F">
      <w:pPr>
        <w:spacing w:after="0" w:line="276" w:lineRule="auto"/>
        <w:jc w:val="center"/>
        <w:rPr>
          <w:b/>
        </w:rPr>
      </w:pPr>
      <w:r w:rsidRPr="006B5DD1">
        <w:rPr>
          <w:b/>
        </w:rPr>
        <w:t xml:space="preserve">§ 7 </w:t>
      </w:r>
    </w:p>
    <w:p w14:paraId="607A2D31" w14:textId="77777777" w:rsidR="0040696F" w:rsidRPr="006B5DD1" w:rsidRDefault="0040696F" w:rsidP="0040696F">
      <w:pPr>
        <w:spacing w:after="0" w:line="276" w:lineRule="auto"/>
        <w:jc w:val="center"/>
        <w:rPr>
          <w:b/>
        </w:rPr>
      </w:pPr>
      <w:r w:rsidRPr="006B5DD1">
        <w:rPr>
          <w:b/>
        </w:rPr>
        <w:t>Postanowienia końcowe</w:t>
      </w:r>
    </w:p>
    <w:p w14:paraId="4A2490A2" w14:textId="089FDDE7" w:rsidR="0040696F" w:rsidRDefault="0040696F" w:rsidP="0040696F">
      <w:pPr>
        <w:pStyle w:val="Akapitzlist"/>
        <w:numPr>
          <w:ilvl w:val="0"/>
          <w:numId w:val="7"/>
        </w:numPr>
        <w:tabs>
          <w:tab w:val="left" w:pos="284"/>
        </w:tabs>
        <w:spacing w:after="0" w:line="276" w:lineRule="auto"/>
        <w:ind w:left="284"/>
        <w:jc w:val="both"/>
      </w:pPr>
      <w:r>
        <w:t xml:space="preserve">Wszelkie zmiany niniejszej </w:t>
      </w:r>
      <w:r w:rsidR="008A69C1">
        <w:t>u</w:t>
      </w:r>
      <w:r>
        <w:t xml:space="preserve">mowy wymagają formy pisemnej pod rygorem nieważności. </w:t>
      </w:r>
    </w:p>
    <w:p w14:paraId="77CD7CE7" w14:textId="31811509" w:rsidR="0040696F" w:rsidRDefault="0040696F" w:rsidP="0040696F">
      <w:pPr>
        <w:pStyle w:val="Akapitzlist"/>
        <w:numPr>
          <w:ilvl w:val="0"/>
          <w:numId w:val="7"/>
        </w:numPr>
        <w:tabs>
          <w:tab w:val="left" w:pos="284"/>
        </w:tabs>
        <w:spacing w:after="0" w:line="276" w:lineRule="auto"/>
        <w:ind w:left="284"/>
        <w:jc w:val="both"/>
      </w:pPr>
      <w:r>
        <w:t xml:space="preserve">W sprawach nieuregulowanych niniejsza </w:t>
      </w:r>
      <w:r w:rsidR="008A69C1">
        <w:t>u</w:t>
      </w:r>
      <w:r>
        <w:t xml:space="preserve">mową mają zastosowanie obowiązujące przepisy prawa, a w szczególności przepisy Kodeksu cywilnego oraz Ogólnego Rozporządzenia. </w:t>
      </w:r>
    </w:p>
    <w:p w14:paraId="213D92E5" w14:textId="5E5022BE" w:rsidR="0040696F" w:rsidRDefault="0040696F" w:rsidP="0040696F">
      <w:pPr>
        <w:pStyle w:val="Akapitzlist"/>
        <w:numPr>
          <w:ilvl w:val="0"/>
          <w:numId w:val="7"/>
        </w:numPr>
        <w:tabs>
          <w:tab w:val="left" w:pos="284"/>
        </w:tabs>
        <w:spacing w:after="0" w:line="276" w:lineRule="auto"/>
        <w:ind w:left="284"/>
        <w:jc w:val="both"/>
      </w:pPr>
      <w:r>
        <w:t xml:space="preserve">Wszelkie spory powstałe na tle realizacji niniejszej </w:t>
      </w:r>
      <w:r w:rsidR="008A69C1">
        <w:t>u</w:t>
      </w:r>
      <w:r>
        <w:t xml:space="preserve">mowy będą rozstrzygane przez sąd właściwy ze względu na siedzibę Administratora Danych. </w:t>
      </w:r>
    </w:p>
    <w:p w14:paraId="52392119" w14:textId="4ADC9E8B" w:rsidR="0040696F" w:rsidRDefault="0040696F" w:rsidP="0040696F">
      <w:pPr>
        <w:pStyle w:val="Akapitzlist"/>
        <w:numPr>
          <w:ilvl w:val="0"/>
          <w:numId w:val="7"/>
        </w:numPr>
        <w:tabs>
          <w:tab w:val="left" w:pos="284"/>
        </w:tabs>
        <w:spacing w:after="0" w:line="276" w:lineRule="auto"/>
        <w:ind w:left="284"/>
        <w:jc w:val="both"/>
      </w:pPr>
      <w:r>
        <w:t>Nini</w:t>
      </w:r>
      <w:r w:rsidR="00531FD1">
        <w:t xml:space="preserve">ejszą </w:t>
      </w:r>
      <w:r w:rsidR="008A69C1">
        <w:t>u</w:t>
      </w:r>
      <w:r w:rsidR="00531FD1">
        <w:t>mowę sporządzono w dwóch</w:t>
      </w:r>
      <w:r>
        <w:t xml:space="preserve"> jednobrzmiących egzemplarzach – jeden</w:t>
      </w:r>
      <w:r w:rsidR="00531FD1">
        <w:t xml:space="preserve"> dla Administratora Danych i jeden</w:t>
      </w:r>
      <w:r>
        <w:t xml:space="preserve"> dla Procesora. </w:t>
      </w:r>
    </w:p>
    <w:p w14:paraId="0CBB1AA2" w14:textId="775A4B83" w:rsidR="00685F78" w:rsidRDefault="00685F78" w:rsidP="0040696F">
      <w:pPr>
        <w:pStyle w:val="Akapitzlist"/>
        <w:numPr>
          <w:ilvl w:val="0"/>
          <w:numId w:val="7"/>
        </w:numPr>
        <w:tabs>
          <w:tab w:val="left" w:pos="284"/>
        </w:tabs>
        <w:spacing w:after="0" w:line="276" w:lineRule="auto"/>
        <w:ind w:left="284"/>
        <w:jc w:val="both"/>
      </w:pPr>
      <w:r>
        <w:t xml:space="preserve">Integralna częścią niniejszej umowy są: oświadczenia podmiotu przetwarzającego (Procesora) oraz lista kontrolna dla podmiotu przetwarzającego (Procesora). </w:t>
      </w:r>
    </w:p>
    <w:p w14:paraId="74B7A7FA" w14:textId="77777777" w:rsidR="0040696F" w:rsidRDefault="0040696F" w:rsidP="0040696F">
      <w:pPr>
        <w:spacing w:after="0" w:line="276" w:lineRule="auto"/>
        <w:rPr>
          <w:b/>
        </w:rPr>
      </w:pPr>
    </w:p>
    <w:p w14:paraId="44B4113D" w14:textId="77777777" w:rsidR="0040696F" w:rsidRDefault="0040696F" w:rsidP="0040696F">
      <w:pPr>
        <w:spacing w:after="0" w:line="276" w:lineRule="auto"/>
        <w:rPr>
          <w:b/>
        </w:rPr>
      </w:pPr>
    </w:p>
    <w:p w14:paraId="4B062EE5" w14:textId="77777777" w:rsidR="0040696F" w:rsidRDefault="0040696F" w:rsidP="0040696F">
      <w:pPr>
        <w:spacing w:after="0" w:line="276" w:lineRule="auto"/>
        <w:rPr>
          <w:b/>
        </w:rPr>
      </w:pPr>
      <w:r>
        <w:rPr>
          <w:b/>
        </w:rPr>
        <w:t xml:space="preserve">      PROCESOR                                                                                                     </w:t>
      </w:r>
      <w:r w:rsidRPr="006B5DD1">
        <w:rPr>
          <w:b/>
        </w:rPr>
        <w:t>ADMINISTRATOR DANYCH                                                                                                      ..…………................                                                                                                …</w:t>
      </w:r>
      <w:r>
        <w:rPr>
          <w:b/>
        </w:rPr>
        <w:t>……</w:t>
      </w:r>
      <w:r w:rsidRPr="006B5DD1">
        <w:rPr>
          <w:b/>
        </w:rPr>
        <w:t>………………………….</w:t>
      </w:r>
    </w:p>
    <w:p w14:paraId="4741E9F2" w14:textId="6E066F66" w:rsidR="0040696F" w:rsidRDefault="0040696F" w:rsidP="0040696F">
      <w:pPr>
        <w:rPr>
          <w:b/>
        </w:rPr>
      </w:pPr>
    </w:p>
    <w:sectPr w:rsidR="0040696F" w:rsidSect="00BF3838">
      <w:footerReference w:type="default" r:id="rId8"/>
      <w:pgSz w:w="11906" w:h="16838"/>
      <w:pgMar w:top="993" w:right="1417" w:bottom="1134" w:left="1417" w:header="708" w:footer="708" w:gutter="0"/>
      <w:pgNumType w:fmt="numberInDash"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AE84AE" w14:textId="77777777" w:rsidR="001206D2" w:rsidRDefault="001206D2" w:rsidP="00D922D7">
      <w:pPr>
        <w:spacing w:after="0" w:line="240" w:lineRule="auto"/>
      </w:pPr>
      <w:r>
        <w:separator/>
      </w:r>
    </w:p>
  </w:endnote>
  <w:endnote w:type="continuationSeparator" w:id="0">
    <w:p w14:paraId="36FDADE2" w14:textId="77777777" w:rsidR="001206D2" w:rsidRDefault="001206D2" w:rsidP="00D922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FCE377" w14:textId="550D690C" w:rsidR="00BF3838" w:rsidRDefault="00BF3838">
    <w:pPr>
      <w:pStyle w:val="Stopka"/>
      <w:jc w:val="center"/>
    </w:pPr>
  </w:p>
  <w:p w14:paraId="79AF2FE2" w14:textId="77777777" w:rsidR="004378E5" w:rsidRDefault="004378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783503" w14:textId="77777777" w:rsidR="001206D2" w:rsidRDefault="001206D2" w:rsidP="00D922D7">
      <w:pPr>
        <w:spacing w:after="0" w:line="240" w:lineRule="auto"/>
      </w:pPr>
      <w:r>
        <w:separator/>
      </w:r>
    </w:p>
  </w:footnote>
  <w:footnote w:type="continuationSeparator" w:id="0">
    <w:p w14:paraId="3B1D7D27" w14:textId="77777777" w:rsidR="001206D2" w:rsidRDefault="001206D2" w:rsidP="00D922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E1B00"/>
    <w:multiLevelType w:val="hybridMultilevel"/>
    <w:tmpl w:val="2EDE40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C4E58"/>
    <w:multiLevelType w:val="hybridMultilevel"/>
    <w:tmpl w:val="A7CCD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4B0078"/>
    <w:multiLevelType w:val="hybridMultilevel"/>
    <w:tmpl w:val="121C37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7883C6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055C5F"/>
    <w:multiLevelType w:val="hybridMultilevel"/>
    <w:tmpl w:val="EEEC85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25276F"/>
    <w:multiLevelType w:val="hybridMultilevel"/>
    <w:tmpl w:val="074A1B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BD5603"/>
    <w:multiLevelType w:val="hybridMultilevel"/>
    <w:tmpl w:val="29F4CB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FE6D67"/>
    <w:multiLevelType w:val="hybridMultilevel"/>
    <w:tmpl w:val="9F40E07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7A6F58FA"/>
    <w:multiLevelType w:val="hybridMultilevel"/>
    <w:tmpl w:val="7BFAB73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D253E24"/>
    <w:multiLevelType w:val="hybridMultilevel"/>
    <w:tmpl w:val="6ACEBF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2"/>
  </w:num>
  <w:num w:numId="5">
    <w:abstractNumId w:val="4"/>
  </w:num>
  <w:num w:numId="6">
    <w:abstractNumId w:val="0"/>
  </w:num>
  <w:num w:numId="7">
    <w:abstractNumId w:val="1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E38"/>
    <w:rsid w:val="0000596A"/>
    <w:rsid w:val="00045106"/>
    <w:rsid w:val="0008271B"/>
    <w:rsid w:val="000966D3"/>
    <w:rsid w:val="000C45E8"/>
    <w:rsid w:val="00104BBD"/>
    <w:rsid w:val="001206D2"/>
    <w:rsid w:val="001364BD"/>
    <w:rsid w:val="00150ED0"/>
    <w:rsid w:val="00157ABB"/>
    <w:rsid w:val="0017675D"/>
    <w:rsid w:val="001D4967"/>
    <w:rsid w:val="002302F9"/>
    <w:rsid w:val="0023662D"/>
    <w:rsid w:val="00241E8C"/>
    <w:rsid w:val="002D3442"/>
    <w:rsid w:val="002F5490"/>
    <w:rsid w:val="0038748E"/>
    <w:rsid w:val="003D074C"/>
    <w:rsid w:val="0040696F"/>
    <w:rsid w:val="004378E5"/>
    <w:rsid w:val="004B0DF9"/>
    <w:rsid w:val="004D01C8"/>
    <w:rsid w:val="004E1114"/>
    <w:rsid w:val="0051453F"/>
    <w:rsid w:val="00531FD1"/>
    <w:rsid w:val="00553814"/>
    <w:rsid w:val="00575387"/>
    <w:rsid w:val="005E1669"/>
    <w:rsid w:val="0062117B"/>
    <w:rsid w:val="00623BF3"/>
    <w:rsid w:val="00681E4B"/>
    <w:rsid w:val="00685F78"/>
    <w:rsid w:val="00697F67"/>
    <w:rsid w:val="006A2107"/>
    <w:rsid w:val="006B5DD1"/>
    <w:rsid w:val="006E6742"/>
    <w:rsid w:val="00712779"/>
    <w:rsid w:val="00720993"/>
    <w:rsid w:val="0074617F"/>
    <w:rsid w:val="007A7C52"/>
    <w:rsid w:val="007D4FA8"/>
    <w:rsid w:val="007F6DC3"/>
    <w:rsid w:val="00824C94"/>
    <w:rsid w:val="00824E38"/>
    <w:rsid w:val="00831803"/>
    <w:rsid w:val="00856985"/>
    <w:rsid w:val="00856B2E"/>
    <w:rsid w:val="00865C8F"/>
    <w:rsid w:val="008A69C1"/>
    <w:rsid w:val="00922874"/>
    <w:rsid w:val="009308A2"/>
    <w:rsid w:val="00946B4B"/>
    <w:rsid w:val="00952A04"/>
    <w:rsid w:val="009868A4"/>
    <w:rsid w:val="00993A0E"/>
    <w:rsid w:val="009940F6"/>
    <w:rsid w:val="009D347A"/>
    <w:rsid w:val="009D3896"/>
    <w:rsid w:val="00A008DD"/>
    <w:rsid w:val="00A3149E"/>
    <w:rsid w:val="00A7723C"/>
    <w:rsid w:val="00AC0C89"/>
    <w:rsid w:val="00AC21D8"/>
    <w:rsid w:val="00AF2D9E"/>
    <w:rsid w:val="00B03D37"/>
    <w:rsid w:val="00B049CF"/>
    <w:rsid w:val="00B13D72"/>
    <w:rsid w:val="00B35D8A"/>
    <w:rsid w:val="00B84EA7"/>
    <w:rsid w:val="00B94B2B"/>
    <w:rsid w:val="00BC4725"/>
    <w:rsid w:val="00BF2C74"/>
    <w:rsid w:val="00BF3838"/>
    <w:rsid w:val="00C252D7"/>
    <w:rsid w:val="00C335C0"/>
    <w:rsid w:val="00C41408"/>
    <w:rsid w:val="00C4324E"/>
    <w:rsid w:val="00CF3691"/>
    <w:rsid w:val="00D04D00"/>
    <w:rsid w:val="00D0717F"/>
    <w:rsid w:val="00D60355"/>
    <w:rsid w:val="00D922D7"/>
    <w:rsid w:val="00D95335"/>
    <w:rsid w:val="00DA6AAE"/>
    <w:rsid w:val="00DD37C7"/>
    <w:rsid w:val="00DE4359"/>
    <w:rsid w:val="00E30709"/>
    <w:rsid w:val="00E3612E"/>
    <w:rsid w:val="00E55748"/>
    <w:rsid w:val="00E963A5"/>
    <w:rsid w:val="00EB4F0F"/>
    <w:rsid w:val="00EB6721"/>
    <w:rsid w:val="00EC4692"/>
    <w:rsid w:val="00EE0733"/>
    <w:rsid w:val="00F76ACC"/>
    <w:rsid w:val="00F977A0"/>
    <w:rsid w:val="00FE1239"/>
    <w:rsid w:val="00FE12CE"/>
    <w:rsid w:val="00FE61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E78409F"/>
  <w15:docId w15:val="{F948C8D0-3D24-4BBF-83AA-E9FA1A2DF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D34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C45E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922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22D7"/>
  </w:style>
  <w:style w:type="paragraph" w:styleId="Stopka">
    <w:name w:val="footer"/>
    <w:basedOn w:val="Normalny"/>
    <w:link w:val="StopkaZnak"/>
    <w:uiPriority w:val="99"/>
    <w:unhideWhenUsed/>
    <w:rsid w:val="00D922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22D7"/>
  </w:style>
  <w:style w:type="paragraph" w:styleId="Tekstdymka">
    <w:name w:val="Balloon Text"/>
    <w:basedOn w:val="Normalny"/>
    <w:link w:val="TekstdymkaZnak"/>
    <w:uiPriority w:val="99"/>
    <w:semiHidden/>
    <w:unhideWhenUsed/>
    <w:rsid w:val="004378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78E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40696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od@wfosigw.lod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1279</Words>
  <Characters>7675</Characters>
  <Application>Microsoft Office Word</Application>
  <DocSecurity>0</DocSecurity>
  <Lines>63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Dominika Jeżewska - Zajdel</cp:lastModifiedBy>
  <cp:revision>4</cp:revision>
  <cp:lastPrinted>2018-08-22T12:39:00Z</cp:lastPrinted>
  <dcterms:created xsi:type="dcterms:W3CDTF">2023-08-01T12:02:00Z</dcterms:created>
  <dcterms:modified xsi:type="dcterms:W3CDTF">2023-08-01T12:10:00Z</dcterms:modified>
</cp:coreProperties>
</file>